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15 de junio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Puerto de Santiago acogerá un punto itinerante de donación de sangre</w:t>
      </w:r>
    </w:p>
    <w:p>
      <w:pPr>
        <w:rPr>
          <w:rFonts w:ascii="Verdana" w:hAnsi="Verdana"/>
          <w:b/>
          <w:sz w:val="52"/>
          <w:szCs w:val="52"/>
        </w:rPr>
      </w:pPr>
    </w:p>
    <w:p>
      <w:pPr>
        <w:rPr>
          <w:rFonts w:ascii="Verdana" w:hAnsi="Verdana"/>
          <w:b/>
          <w:sz w:val="28"/>
          <w:szCs w:val="28"/>
        </w:rPr>
      </w:pPr>
      <w:r>
        <w:rPr>
          <w:rFonts w:ascii="Verdana" w:hAnsi="Verdana"/>
          <w:b/>
          <w:sz w:val="28"/>
          <w:szCs w:val="28"/>
        </w:rPr>
        <w:t>Se podrá donar en el Centro Social La Vigilia II los próximos días 24, 27 y 28 de junio</w:t>
      </w:r>
    </w:p>
    <w:p/>
    <w:p/>
    <w:p>
      <w:pPr>
        <w:jc w:val="both"/>
        <w:rPr>
          <w:rFonts w:ascii="Verdana" w:hAnsi="Verdana"/>
          <w:sz w:val="28"/>
          <w:szCs w:val="28"/>
        </w:rPr>
      </w:pPr>
      <w:r>
        <w:rPr>
          <w:rFonts w:ascii="Verdana" w:hAnsi="Verdana"/>
          <w:sz w:val="28"/>
          <w:szCs w:val="28"/>
        </w:rPr>
        <w:t>El Instituto Canario de Hemodonación y Hemoterapia en colaboración con el Ayuntamiento de Santiago del Teide organizan una campaña de donación de sangre en Puerto de Santiago, concretamente, en el Centro Social La Vigilia III los próximos días 24,27 y 28 de junio.</w:t>
      </w:r>
    </w:p>
    <w:p>
      <w:pPr>
        <w:jc w:val="both"/>
        <w:rPr>
          <w:rFonts w:ascii="Verdana" w:hAnsi="Verdana"/>
          <w:sz w:val="28"/>
          <w:szCs w:val="28"/>
        </w:rPr>
      </w:pPr>
    </w:p>
    <w:p>
      <w:pPr>
        <w:jc w:val="both"/>
      </w:pPr>
      <w:r>
        <w:rPr>
          <w:rFonts w:ascii="Verdana" w:hAnsi="Verdana"/>
          <w:sz w:val="28"/>
          <w:szCs w:val="28"/>
        </w:rPr>
        <w:t xml:space="preserve">En este sentido, los vecinos y vecinas del municipio y de la comarca podrán donar sangre el viernes 24 y el lunes 27 de junio en horario de 09:45 a 13:00 y de 16:45 a 20:00 horas mientras que el martes 28 el horario será de 09:45 a 13:00 y de 16:45 a 19:30 siendo necesario para ello solicitar cita llamando al 012 o al 922-47-00-12-Opción 8 o reservar hora en la web </w:t>
      </w:r>
      <w:hyperlink r:id="rId6" w:tgtFrame="_blank" w:history="1">
        <w:r>
          <w:rPr>
            <w:rFonts w:ascii="Verdana" w:hAnsi="Verdana"/>
            <w:color w:val="0000FF"/>
            <w:sz w:val="28"/>
            <w:szCs w:val="28"/>
            <w:u w:val="single"/>
          </w:rPr>
          <w:t>efectodonacion.com/cita-previa/</w:t>
        </w:r>
      </w:hyperlink>
      <w:r>
        <w:t>.</w:t>
      </w:r>
    </w:p>
    <w:p>
      <w:pPr>
        <w:jc w:val="both"/>
      </w:pPr>
    </w:p>
    <w:p>
      <w:pPr>
        <w:jc w:val="both"/>
        <w:rPr>
          <w:rFonts w:ascii="Verdana" w:hAnsi="Verdana"/>
          <w:sz w:val="28"/>
          <w:szCs w:val="28"/>
        </w:rPr>
      </w:pPr>
      <w:r>
        <w:rPr>
          <w:rFonts w:ascii="Verdana" w:hAnsi="Verdana"/>
          <w:sz w:val="28"/>
          <w:szCs w:val="28"/>
        </w:rPr>
        <w:t>Se trata de un gesto solidario y necesario para cubrir la demanda asistencial de los pacientes de las islas.</w:t>
      </w:r>
    </w:p>
    <w:p>
      <w:pPr>
        <w:jc w:val="both"/>
      </w:pP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character" w:customStyle="1" w:styleId="v1apple-converted-space">
    <w:name w:val="v1apple-converted-spac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573">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ectodonacion.com/cita-previa/?fbclid=IwAR0mpHDdXQwvdMX04m5tu9ATHi_0bpzRsEXjDlQQ-dQeDFjSxU9OqB6DmV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2022-06-15T09:55:00Z</dcterms:created>
  <dcterms:modified xsi:type="dcterms:W3CDTF">2022-06-15T09:55:00Z</dcterms:modified>
</cp:coreProperties>
</file>